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c>
          <w:tcPr/>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3">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0">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8">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49x2ik5" w:id="29"/>
    <w:bookmarkEnd w:id="29"/>
    <w:p w:rsidR="00000000" w:rsidDel="00000000" w:rsidP="00000000" w:rsidRDefault="00000000" w:rsidRPr="00000000" w14:paraId="0000006D">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1">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RM6226 Debt resol</w:t>
    </w:r>
    <w:r w:rsidDel="00000000" w:rsidR="00000000" w:rsidRPr="00000000">
      <w:rPr>
        <w:rFonts w:ascii="Arial" w:cs="Arial" w:eastAsia="Arial" w:hAnsi="Arial"/>
        <w:sz w:val="20"/>
        <w:szCs w:val="20"/>
        <w:rtl w:val="0"/>
      </w:rPr>
      <w:t xml:space="preserve">ution Services</w:t>
    </w: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bookmarkStart w:colFirst="0" w:colLast="0" w:name="bookmark=id.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6HJtkiqr2sqLh/ZbgM93TBjOCQg==">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2020-02-27T11:56:00Z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